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00" w:rsidRDefault="005C3800" w:rsidP="005C380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«Солтүстік Қазақстан облысы Тайынша ауданы әкімдігінің жұмыспен қамту және әлеуметтік бағдарламалар бөлімі» КММ есебі</w:t>
      </w:r>
    </w:p>
    <w:p w:rsidR="005C3800" w:rsidRDefault="005C3800" w:rsidP="005C3800">
      <w:pPr>
        <w:jc w:val="center"/>
        <w:rPr>
          <w:b/>
          <w:sz w:val="28"/>
          <w:szCs w:val="28"/>
          <w:lang w:val="kk-KZ"/>
        </w:rPr>
      </w:pPr>
    </w:p>
    <w:p w:rsidR="005C3800" w:rsidRDefault="005C3800" w:rsidP="005C3800">
      <w:pPr>
        <w:ind w:firstLine="708"/>
        <w:jc w:val="both"/>
        <w:rPr>
          <w:sz w:val="28"/>
          <w:szCs w:val="28"/>
          <w:lang w:val="kk-KZ"/>
        </w:rPr>
      </w:pPr>
      <w:r w:rsidRPr="005C3800">
        <w:rPr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Солтүстік Қазақстан облысы Тайынша ауданының жұмыспен қамту және әлеуметтік бағдарламалар бөлімі</w:t>
      </w:r>
      <w:r w:rsidRPr="005C3800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мемлекеттік мекемесімен </w:t>
      </w:r>
      <w:r w:rsidR="008E2474">
        <w:rPr>
          <w:sz w:val="28"/>
          <w:szCs w:val="28"/>
          <w:lang w:val="kk-KZ"/>
        </w:rPr>
        <w:t xml:space="preserve">                                 2016 жылы </w:t>
      </w:r>
      <w:r>
        <w:rPr>
          <w:sz w:val="28"/>
          <w:szCs w:val="28"/>
          <w:lang w:val="kk-KZ"/>
        </w:rPr>
        <w:t>3245 мемлекеттік қызмет көрсетілді.</w:t>
      </w:r>
    </w:p>
    <w:p w:rsidR="005C3800" w:rsidRDefault="005C3800" w:rsidP="005C380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2015 жылда мемлекеттік мекемеде (ведомствоға қарасты ұйымда) көрсетілген мемлекеттік қызметтер саны-1695</w:t>
      </w:r>
    </w:p>
    <w:p w:rsidR="005C3800" w:rsidRDefault="005C3800" w:rsidP="005C380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халықты жұмыспен қамту орталығы арқылы көрсетілген мемлекеттік қызметтер саны-1550</w:t>
      </w:r>
    </w:p>
    <w:p w:rsidR="005C3800" w:rsidRDefault="005C3800" w:rsidP="005C380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тегін негізде көрсетілген мемлекеттік қызметтер саны-3245, ақылы негізде көрсетілген қызметтер жоқ.</w:t>
      </w:r>
    </w:p>
    <w:p w:rsidR="005C3800" w:rsidRDefault="008E2474" w:rsidP="005C3800">
      <w:pPr>
        <w:pStyle w:val="a3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</w:t>
      </w:r>
      <w:r w:rsidR="005C3800">
        <w:rPr>
          <w:sz w:val="28"/>
          <w:szCs w:val="28"/>
          <w:lang w:val="kk-KZ"/>
        </w:rPr>
        <w:t>ағазды нысанда көрсетілген қызметтер саны-1695.</w:t>
      </w:r>
    </w:p>
    <w:p w:rsidR="001F28B0" w:rsidRDefault="001F28B0" w:rsidP="0089519F">
      <w:pPr>
        <w:ind w:left="708" w:firstLine="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Жұмыспен</w:t>
      </w:r>
      <w:r w:rsidR="0089519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қамту </w:t>
      </w:r>
      <w:r w:rsidR="0089519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</w:t>
      </w:r>
      <w:r w:rsidR="0089519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әлеуметтік</w:t>
      </w:r>
      <w:r w:rsidR="0089519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бағдарламалар </w:t>
      </w:r>
      <w:r w:rsidR="0089519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бөліміндегі </w:t>
      </w:r>
      <w:r w:rsidR="0089519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жоғары</w:t>
      </w:r>
    </w:p>
    <w:p w:rsidR="005C3800" w:rsidRDefault="001F28B0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сұр</w:t>
      </w:r>
      <w:r w:rsidR="008E2474">
        <w:rPr>
          <w:sz w:val="28"/>
          <w:szCs w:val="28"/>
          <w:lang w:val="kk-KZ"/>
        </w:rPr>
        <w:t xml:space="preserve">анысқа ие мемлекеттік қызметтер </w:t>
      </w:r>
      <w:r w:rsidR="00420DED">
        <w:rPr>
          <w:sz w:val="28"/>
          <w:szCs w:val="28"/>
          <w:lang w:val="kk-KZ"/>
        </w:rPr>
        <w:t>тұлғаларға жұмыспен қамтудың белсенді түрлеріне қатысу үшін жолдамалар беру және өтініш иесінің (отбасының) атаулы әлеуметтік көмек алушыларға тиістілігін растайтын анықтамалар беру</w:t>
      </w:r>
      <w:r w:rsidR="008E2474">
        <w:rPr>
          <w:sz w:val="28"/>
          <w:szCs w:val="28"/>
          <w:lang w:val="kk-KZ"/>
        </w:rPr>
        <w:t xml:space="preserve"> болып табылады</w:t>
      </w:r>
      <w:r w:rsidR="00420DED">
        <w:rPr>
          <w:sz w:val="28"/>
          <w:szCs w:val="28"/>
          <w:lang w:val="kk-KZ"/>
        </w:rPr>
        <w:t>.</w:t>
      </w:r>
    </w:p>
    <w:p w:rsidR="00420DED" w:rsidRDefault="00420DED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CC7ED8">
        <w:rPr>
          <w:sz w:val="28"/>
          <w:szCs w:val="28"/>
          <w:lang w:val="kk-KZ"/>
        </w:rPr>
        <w:t>Жұмыспен қамту және әлеуметтік бғадарламалар бөлімімен жоспарлы жұмыстар жүргізіледі: жеке және заңды тұлғаларға сап</w:t>
      </w:r>
      <w:r w:rsidR="008E2474">
        <w:rPr>
          <w:sz w:val="28"/>
          <w:szCs w:val="28"/>
          <w:lang w:val="kk-KZ"/>
        </w:rPr>
        <w:t>алы мемлекеттік қызмет көрсету</w:t>
      </w:r>
      <w:r w:rsidR="00CC7ED8">
        <w:rPr>
          <w:sz w:val="28"/>
          <w:szCs w:val="28"/>
          <w:lang w:val="kk-KZ"/>
        </w:rPr>
        <w:t>, олардың халыққа қызмет көрсету орталы</w:t>
      </w:r>
      <w:r w:rsidR="008E2474">
        <w:rPr>
          <w:sz w:val="28"/>
          <w:szCs w:val="28"/>
          <w:lang w:val="kk-KZ"/>
        </w:rPr>
        <w:t>ғы арқылы алу мүмкіндігі туралы отырыстар</w:t>
      </w:r>
      <w:r w:rsidR="00CC7ED8">
        <w:rPr>
          <w:sz w:val="28"/>
          <w:szCs w:val="28"/>
          <w:lang w:val="kk-KZ"/>
        </w:rPr>
        <w:t xml:space="preserve">,  семинарлар өткізу, мемлекеттік қызмет көрсету процесінің ашықтығын қамтамасыз етуге бағытталған, мемлекеттік қызметтердің барлық түрлері бойынша сауалнамалар жүргізу. 5 дөңгелек үстел </w:t>
      </w:r>
      <w:r w:rsidR="008E2474">
        <w:rPr>
          <w:sz w:val="28"/>
          <w:szCs w:val="28"/>
          <w:lang w:val="kk-KZ"/>
        </w:rPr>
        <w:t>және</w:t>
      </w:r>
      <w:r w:rsidR="00CC7ED8">
        <w:rPr>
          <w:sz w:val="28"/>
          <w:szCs w:val="28"/>
          <w:lang w:val="kk-KZ"/>
        </w:rPr>
        <w:t xml:space="preserve"> 1 ашық есік күні өткізілді. Аталған жұмыс тоқсан сайын жарияланады, көрсетілген мерзімде «Тайыншинские вести» және «Тайынша таңы» аудандық газеттерінде 6 мақала жарияланды.</w:t>
      </w:r>
    </w:p>
    <w:p w:rsidR="000A31E1" w:rsidRDefault="000A31E1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Мемлекеттік қызметтер көрсету жөніндегі ақпарат бөлімнің ресми интернет-қорына орналастырылды. Ғимаратта мемлекеттік қызметтер тізілімі, негізгі ұғымдар, жалпы ережелер, мемлекеттік қызмет көрсету процесіндегі іс-әркеттер тәртібі көрсетілген жаңартылған стендтер бар. Бланкілер мен өтініштер үлгілері бар ақпараттық үстелдер мемлекеттік және орыс тілдерінде  жалпыға бірдей көрінетін қолжетімді жерге орналастырылған.</w:t>
      </w:r>
    </w:p>
    <w:p w:rsidR="001027ED" w:rsidRDefault="001027ED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AC24E3">
        <w:rPr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 w:rsidR="008E2474">
        <w:rPr>
          <w:sz w:val="28"/>
          <w:szCs w:val="28"/>
          <w:lang w:val="kk-KZ"/>
        </w:rPr>
        <w:t xml:space="preserve"> </w:t>
      </w:r>
      <w:r w:rsidR="00AC24E3">
        <w:rPr>
          <w:sz w:val="28"/>
          <w:szCs w:val="28"/>
          <w:lang w:val="kk-KZ"/>
        </w:rPr>
        <w:t>мемлекеттік қызметтерді мемлекеттік орган, сондай-ақ халыққа қызмет көрсету орталығы арқылы баламалы негізде көрсету</w:t>
      </w:r>
      <w:r w:rsidR="009237EF">
        <w:rPr>
          <w:sz w:val="28"/>
          <w:szCs w:val="28"/>
          <w:lang w:val="kk-KZ"/>
        </w:rPr>
        <w:t xml:space="preserve"> болып табылады</w:t>
      </w:r>
      <w:r w:rsidR="00AC24E3">
        <w:rPr>
          <w:sz w:val="28"/>
          <w:szCs w:val="28"/>
          <w:lang w:val="kk-KZ"/>
        </w:rPr>
        <w:t>.</w:t>
      </w:r>
    </w:p>
    <w:p w:rsidR="00AC24E3" w:rsidRDefault="00AC24E3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Халыққа мемлекеттік қызмет көрсету с</w:t>
      </w:r>
      <w:r w:rsidR="009237EF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>пасын арту мәселелері қазіргі уақытта мемлекеттік органдар қызметіндегі маңызды басымды</w:t>
      </w:r>
      <w:r w:rsidR="009237EF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 болып табылады.</w:t>
      </w:r>
    </w:p>
    <w:p w:rsidR="00AC24E3" w:rsidRDefault="00AC24E3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Мемлекеттік қызмет көрсету мәселелері бойынша қызмет алушылардан шағымдар түскен емес.</w:t>
      </w:r>
    </w:p>
    <w:p w:rsidR="00AC24E3" w:rsidRDefault="00AC24E3" w:rsidP="001F28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Жұмыспен қамту және әлеуметтік бағдарламалар бөлімінің көрсетілетін </w:t>
      </w:r>
      <w:r w:rsidR="005471AB">
        <w:rPr>
          <w:sz w:val="28"/>
          <w:szCs w:val="28"/>
          <w:lang w:val="kk-KZ"/>
        </w:rPr>
        <w:t xml:space="preserve">мемлекеттік </w:t>
      </w:r>
      <w:r>
        <w:rPr>
          <w:sz w:val="28"/>
          <w:szCs w:val="28"/>
          <w:lang w:val="kk-KZ"/>
        </w:rPr>
        <w:t>қызметтер</w:t>
      </w:r>
      <w:r w:rsidR="005471AB">
        <w:rPr>
          <w:sz w:val="28"/>
          <w:szCs w:val="28"/>
          <w:lang w:val="kk-KZ"/>
        </w:rPr>
        <w:t>дің</w:t>
      </w:r>
      <w:r>
        <w:rPr>
          <w:sz w:val="28"/>
          <w:szCs w:val="28"/>
          <w:lang w:val="kk-KZ"/>
        </w:rPr>
        <w:t xml:space="preserve"> сапалылығын ішкі бақылау </w:t>
      </w:r>
      <w:r w:rsidR="005471AB">
        <w:rPr>
          <w:sz w:val="28"/>
          <w:szCs w:val="28"/>
          <w:lang w:val="kk-KZ"/>
        </w:rPr>
        <w:t xml:space="preserve">бойынша жұмысы </w:t>
      </w:r>
      <w:r>
        <w:rPr>
          <w:sz w:val="28"/>
          <w:szCs w:val="28"/>
          <w:lang w:val="kk-KZ"/>
        </w:rPr>
        <w:t>жөнінде есеп ай сайын беріледі.</w:t>
      </w:r>
    </w:p>
    <w:p w:rsidR="00AC24E3" w:rsidRDefault="00AC24E3" w:rsidP="001F28B0">
      <w:pPr>
        <w:jc w:val="both"/>
        <w:rPr>
          <w:sz w:val="28"/>
          <w:szCs w:val="28"/>
          <w:lang w:val="kk-KZ"/>
        </w:rPr>
      </w:pPr>
    </w:p>
    <w:p w:rsidR="00AC24E3" w:rsidRDefault="00AC24E3" w:rsidP="001F28B0">
      <w:pPr>
        <w:jc w:val="both"/>
        <w:rPr>
          <w:sz w:val="28"/>
          <w:szCs w:val="28"/>
          <w:lang w:val="kk-KZ"/>
        </w:rPr>
      </w:pPr>
    </w:p>
    <w:p w:rsidR="00AC24E3" w:rsidRDefault="00AC24E3" w:rsidP="00AC24E3">
      <w:pPr>
        <w:jc w:val="center"/>
        <w:rPr>
          <w:b/>
          <w:sz w:val="28"/>
          <w:szCs w:val="28"/>
          <w:lang w:val="kk-KZ"/>
        </w:rPr>
      </w:pPr>
      <w:r w:rsidRPr="00AC24E3">
        <w:rPr>
          <w:b/>
          <w:sz w:val="28"/>
          <w:szCs w:val="28"/>
          <w:lang w:val="kk-KZ"/>
        </w:rPr>
        <w:t>Мемлекеттік қызметтер көрсету мәселелері бойынша қызмет алушылардан түскен шағымдар жөнінде ақпарат</w:t>
      </w:r>
    </w:p>
    <w:p w:rsidR="00AC24E3" w:rsidRDefault="00AC24E3" w:rsidP="00AC24E3">
      <w:pPr>
        <w:jc w:val="center"/>
        <w:rPr>
          <w:b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00"/>
        <w:gridCol w:w="1402"/>
        <w:gridCol w:w="1403"/>
        <w:gridCol w:w="1398"/>
        <w:gridCol w:w="1436"/>
        <w:gridCol w:w="1407"/>
        <w:gridCol w:w="1407"/>
      </w:tblGrid>
      <w:tr w:rsidR="00AC24E3" w:rsidRPr="00F1479F" w:rsidTr="00AC24E3">
        <w:tc>
          <w:tcPr>
            <w:tcW w:w="1407" w:type="dxa"/>
          </w:tcPr>
          <w:p w:rsidR="00AC24E3" w:rsidRPr="00AC24E3" w:rsidRDefault="00AC24E3" w:rsidP="00AC24E3">
            <w:pPr>
              <w:jc w:val="center"/>
              <w:rPr>
                <w:sz w:val="20"/>
                <w:szCs w:val="20"/>
                <w:lang w:val="kk-KZ"/>
              </w:rPr>
            </w:pPr>
            <w:r w:rsidRPr="00AC24E3">
              <w:rPr>
                <w:sz w:val="20"/>
                <w:szCs w:val="20"/>
                <w:lang w:val="kk-KZ"/>
              </w:rPr>
              <w:t>Шағым</w:t>
            </w:r>
            <w:r>
              <w:rPr>
                <w:sz w:val="20"/>
                <w:szCs w:val="20"/>
                <w:lang w:val="kk-KZ"/>
              </w:rPr>
              <w:t xml:space="preserve"> иесі туралы мәліметтер</w:t>
            </w:r>
          </w:p>
        </w:tc>
        <w:tc>
          <w:tcPr>
            <w:tcW w:w="1407" w:type="dxa"/>
          </w:tcPr>
          <w:p w:rsidR="00AC24E3" w:rsidRDefault="00AC24E3" w:rsidP="00AC24E3">
            <w:pPr>
              <w:jc w:val="center"/>
              <w:rPr>
                <w:sz w:val="20"/>
                <w:szCs w:val="20"/>
                <w:lang w:val="kk-KZ"/>
              </w:rPr>
            </w:pPr>
            <w:r w:rsidRPr="00AC24E3">
              <w:rPr>
                <w:sz w:val="20"/>
                <w:szCs w:val="20"/>
                <w:lang w:val="kk-KZ"/>
              </w:rPr>
              <w:t>Шағымның</w:t>
            </w:r>
            <w:r>
              <w:rPr>
                <w:sz w:val="20"/>
                <w:szCs w:val="20"/>
                <w:lang w:val="kk-KZ"/>
              </w:rPr>
              <w:t xml:space="preserve"> мәнісі</w:t>
            </w:r>
          </w:p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408" w:type="dxa"/>
          </w:tcPr>
          <w:p w:rsidR="00AC24E3" w:rsidRPr="00AC24E3" w:rsidRDefault="00AC24E3" w:rsidP="00AC24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Шағымды қараған және (немесе) шешім қабылдаған орган (ұйым)</w:t>
            </w:r>
          </w:p>
        </w:tc>
        <w:tc>
          <w:tcPr>
            <w:tcW w:w="1408" w:type="dxa"/>
          </w:tcPr>
          <w:p w:rsidR="00AC24E3" w:rsidRPr="00AC24E3" w:rsidRDefault="00AC24E3" w:rsidP="00AC24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Қаралған күні</w:t>
            </w:r>
          </w:p>
        </w:tc>
        <w:tc>
          <w:tcPr>
            <w:tcW w:w="1408" w:type="dxa"/>
          </w:tcPr>
          <w:p w:rsidR="00AC24E3" w:rsidRPr="005471AB" w:rsidRDefault="005471AB" w:rsidP="00AC24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Шағымды қарау қорытындысы бойынша құжаттың №</w:t>
            </w:r>
            <w:r w:rsidR="00AC24E3" w:rsidRPr="005471AB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408" w:type="dxa"/>
          </w:tcPr>
          <w:p w:rsidR="00AC24E3" w:rsidRPr="005471AB" w:rsidRDefault="005471AB" w:rsidP="00AC24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Қабылданған шешім</w:t>
            </w:r>
          </w:p>
        </w:tc>
        <w:tc>
          <w:tcPr>
            <w:tcW w:w="1408" w:type="dxa"/>
          </w:tcPr>
          <w:p w:rsidR="00AC24E3" w:rsidRPr="005471AB" w:rsidRDefault="005471AB" w:rsidP="00AC24E3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Қабылданған шешімді қайта қарау туралы мәліметтер</w:t>
            </w:r>
          </w:p>
        </w:tc>
      </w:tr>
      <w:tr w:rsidR="00AC24E3" w:rsidRPr="00F1479F" w:rsidTr="00AC24E3">
        <w:tc>
          <w:tcPr>
            <w:tcW w:w="1407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7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AC24E3" w:rsidRPr="00F1479F" w:rsidTr="00AC24E3">
        <w:tc>
          <w:tcPr>
            <w:tcW w:w="1407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7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408" w:type="dxa"/>
          </w:tcPr>
          <w:p w:rsidR="00AC24E3" w:rsidRDefault="00AC24E3" w:rsidP="00AC24E3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AC24E3" w:rsidRPr="00AC24E3" w:rsidRDefault="00AC24E3" w:rsidP="00F1479F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sectPr w:rsidR="00AC24E3" w:rsidRPr="00AC24E3" w:rsidSect="0089519F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2360D"/>
    <w:multiLevelType w:val="hybridMultilevel"/>
    <w:tmpl w:val="97E6C76E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C3800"/>
    <w:rsid w:val="00002B78"/>
    <w:rsid w:val="00012D98"/>
    <w:rsid w:val="00013EE2"/>
    <w:rsid w:val="00022219"/>
    <w:rsid w:val="00023D5B"/>
    <w:rsid w:val="000256F7"/>
    <w:rsid w:val="0002783B"/>
    <w:rsid w:val="000352CF"/>
    <w:rsid w:val="000448E2"/>
    <w:rsid w:val="00045044"/>
    <w:rsid w:val="000470E3"/>
    <w:rsid w:val="000470EF"/>
    <w:rsid w:val="000518ED"/>
    <w:rsid w:val="00053D3E"/>
    <w:rsid w:val="000542A8"/>
    <w:rsid w:val="00055A6A"/>
    <w:rsid w:val="000625EE"/>
    <w:rsid w:val="000735C0"/>
    <w:rsid w:val="00082D67"/>
    <w:rsid w:val="0009188D"/>
    <w:rsid w:val="00092FAF"/>
    <w:rsid w:val="000A31E1"/>
    <w:rsid w:val="000A35AC"/>
    <w:rsid w:val="000A4334"/>
    <w:rsid w:val="000B1855"/>
    <w:rsid w:val="000B35B4"/>
    <w:rsid w:val="000B4CC7"/>
    <w:rsid w:val="000B5509"/>
    <w:rsid w:val="000B7767"/>
    <w:rsid w:val="000C2419"/>
    <w:rsid w:val="000D0183"/>
    <w:rsid w:val="000D22DC"/>
    <w:rsid w:val="000D2A07"/>
    <w:rsid w:val="000D4D12"/>
    <w:rsid w:val="000D6503"/>
    <w:rsid w:val="000E196E"/>
    <w:rsid w:val="000E3DBB"/>
    <w:rsid w:val="000E4172"/>
    <w:rsid w:val="000F6C78"/>
    <w:rsid w:val="001027ED"/>
    <w:rsid w:val="00102C87"/>
    <w:rsid w:val="00104353"/>
    <w:rsid w:val="001056A7"/>
    <w:rsid w:val="001064E7"/>
    <w:rsid w:val="00106969"/>
    <w:rsid w:val="0010747D"/>
    <w:rsid w:val="001103C7"/>
    <w:rsid w:val="001114B8"/>
    <w:rsid w:val="00111A23"/>
    <w:rsid w:val="0011479C"/>
    <w:rsid w:val="00114D82"/>
    <w:rsid w:val="00124870"/>
    <w:rsid w:val="001268C1"/>
    <w:rsid w:val="00127482"/>
    <w:rsid w:val="0013145C"/>
    <w:rsid w:val="0013548A"/>
    <w:rsid w:val="001359C2"/>
    <w:rsid w:val="00141A92"/>
    <w:rsid w:val="00143579"/>
    <w:rsid w:val="00146FB8"/>
    <w:rsid w:val="0015221F"/>
    <w:rsid w:val="00160B6A"/>
    <w:rsid w:val="00160D65"/>
    <w:rsid w:val="00167C24"/>
    <w:rsid w:val="00171908"/>
    <w:rsid w:val="00173993"/>
    <w:rsid w:val="00180CD5"/>
    <w:rsid w:val="00184CFB"/>
    <w:rsid w:val="00185ABD"/>
    <w:rsid w:val="001867F3"/>
    <w:rsid w:val="001916AD"/>
    <w:rsid w:val="00193398"/>
    <w:rsid w:val="00194A5C"/>
    <w:rsid w:val="00195C9A"/>
    <w:rsid w:val="00197469"/>
    <w:rsid w:val="00197C8D"/>
    <w:rsid w:val="00197D9F"/>
    <w:rsid w:val="001A58A7"/>
    <w:rsid w:val="001A6CF8"/>
    <w:rsid w:val="001B47EC"/>
    <w:rsid w:val="001B5AFA"/>
    <w:rsid w:val="001C2232"/>
    <w:rsid w:val="001C49B7"/>
    <w:rsid w:val="001C6B27"/>
    <w:rsid w:val="001C752E"/>
    <w:rsid w:val="001D2A17"/>
    <w:rsid w:val="001D2F57"/>
    <w:rsid w:val="001E09EA"/>
    <w:rsid w:val="001E2BF5"/>
    <w:rsid w:val="001E46CE"/>
    <w:rsid w:val="001E7B3F"/>
    <w:rsid w:val="001E7DEC"/>
    <w:rsid w:val="001F0B00"/>
    <w:rsid w:val="001F28B0"/>
    <w:rsid w:val="001F5B1B"/>
    <w:rsid w:val="001F7881"/>
    <w:rsid w:val="00201EC5"/>
    <w:rsid w:val="002029AA"/>
    <w:rsid w:val="0020395D"/>
    <w:rsid w:val="00204166"/>
    <w:rsid w:val="00206EB9"/>
    <w:rsid w:val="002104E8"/>
    <w:rsid w:val="00210D7E"/>
    <w:rsid w:val="00213CF1"/>
    <w:rsid w:val="002174B5"/>
    <w:rsid w:val="00217AD9"/>
    <w:rsid w:val="002201A5"/>
    <w:rsid w:val="00220E0F"/>
    <w:rsid w:val="002216E2"/>
    <w:rsid w:val="00221CAB"/>
    <w:rsid w:val="00222CCA"/>
    <w:rsid w:val="00231DD3"/>
    <w:rsid w:val="00232CFB"/>
    <w:rsid w:val="002363A3"/>
    <w:rsid w:val="00242886"/>
    <w:rsid w:val="00243EC5"/>
    <w:rsid w:val="0025141F"/>
    <w:rsid w:val="00251900"/>
    <w:rsid w:val="0025232C"/>
    <w:rsid w:val="00253AFD"/>
    <w:rsid w:val="002572E8"/>
    <w:rsid w:val="0026230A"/>
    <w:rsid w:val="00263B02"/>
    <w:rsid w:val="0026499E"/>
    <w:rsid w:val="00267382"/>
    <w:rsid w:val="002745B1"/>
    <w:rsid w:val="00276AF6"/>
    <w:rsid w:val="00280FCB"/>
    <w:rsid w:val="002861FE"/>
    <w:rsid w:val="00286B58"/>
    <w:rsid w:val="00287A1F"/>
    <w:rsid w:val="0029023C"/>
    <w:rsid w:val="002905CE"/>
    <w:rsid w:val="002952AD"/>
    <w:rsid w:val="00295680"/>
    <w:rsid w:val="002A3386"/>
    <w:rsid w:val="002A64E1"/>
    <w:rsid w:val="002B09B9"/>
    <w:rsid w:val="002B4560"/>
    <w:rsid w:val="002B4AD5"/>
    <w:rsid w:val="002B5B35"/>
    <w:rsid w:val="002C06B0"/>
    <w:rsid w:val="002C2BBD"/>
    <w:rsid w:val="002D1582"/>
    <w:rsid w:val="002D409F"/>
    <w:rsid w:val="002E189F"/>
    <w:rsid w:val="002E6BC1"/>
    <w:rsid w:val="002F793C"/>
    <w:rsid w:val="003079E2"/>
    <w:rsid w:val="00311B8C"/>
    <w:rsid w:val="00313BA9"/>
    <w:rsid w:val="00324841"/>
    <w:rsid w:val="00324A3A"/>
    <w:rsid w:val="00325438"/>
    <w:rsid w:val="00325CD5"/>
    <w:rsid w:val="00327C9F"/>
    <w:rsid w:val="0033183F"/>
    <w:rsid w:val="003341CD"/>
    <w:rsid w:val="00335540"/>
    <w:rsid w:val="003405AE"/>
    <w:rsid w:val="00341817"/>
    <w:rsid w:val="00341A79"/>
    <w:rsid w:val="00342994"/>
    <w:rsid w:val="00346DE6"/>
    <w:rsid w:val="00346FBE"/>
    <w:rsid w:val="0034709B"/>
    <w:rsid w:val="00347511"/>
    <w:rsid w:val="003530E8"/>
    <w:rsid w:val="00355566"/>
    <w:rsid w:val="003555C1"/>
    <w:rsid w:val="00361F61"/>
    <w:rsid w:val="00363074"/>
    <w:rsid w:val="003645BC"/>
    <w:rsid w:val="00375627"/>
    <w:rsid w:val="003824C3"/>
    <w:rsid w:val="00390C68"/>
    <w:rsid w:val="00391D26"/>
    <w:rsid w:val="00395118"/>
    <w:rsid w:val="003967FD"/>
    <w:rsid w:val="00396B2B"/>
    <w:rsid w:val="003A19AC"/>
    <w:rsid w:val="003A25C4"/>
    <w:rsid w:val="003A5BDE"/>
    <w:rsid w:val="003A719B"/>
    <w:rsid w:val="003B09D6"/>
    <w:rsid w:val="003B2FF4"/>
    <w:rsid w:val="003B5FFB"/>
    <w:rsid w:val="003C0CCB"/>
    <w:rsid w:val="003C0E5A"/>
    <w:rsid w:val="003C6533"/>
    <w:rsid w:val="003C7CE3"/>
    <w:rsid w:val="003D1A4D"/>
    <w:rsid w:val="003D324C"/>
    <w:rsid w:val="003D6EE2"/>
    <w:rsid w:val="003D7D2C"/>
    <w:rsid w:val="003E1E05"/>
    <w:rsid w:val="003E37DB"/>
    <w:rsid w:val="003E7B1A"/>
    <w:rsid w:val="00401847"/>
    <w:rsid w:val="00405213"/>
    <w:rsid w:val="00413409"/>
    <w:rsid w:val="004136EC"/>
    <w:rsid w:val="0041509F"/>
    <w:rsid w:val="00420DED"/>
    <w:rsid w:val="00422F02"/>
    <w:rsid w:val="004245E5"/>
    <w:rsid w:val="00427823"/>
    <w:rsid w:val="00437177"/>
    <w:rsid w:val="00445CF1"/>
    <w:rsid w:val="00451669"/>
    <w:rsid w:val="00461AEE"/>
    <w:rsid w:val="004655BA"/>
    <w:rsid w:val="00471704"/>
    <w:rsid w:val="00472CAF"/>
    <w:rsid w:val="0048480E"/>
    <w:rsid w:val="0049047D"/>
    <w:rsid w:val="004936D1"/>
    <w:rsid w:val="00495ADC"/>
    <w:rsid w:val="004A05E3"/>
    <w:rsid w:val="004A2D93"/>
    <w:rsid w:val="004A69BF"/>
    <w:rsid w:val="004B55D3"/>
    <w:rsid w:val="004C005F"/>
    <w:rsid w:val="004C1E5E"/>
    <w:rsid w:val="004C33FB"/>
    <w:rsid w:val="004C575F"/>
    <w:rsid w:val="004C5885"/>
    <w:rsid w:val="004C6AC2"/>
    <w:rsid w:val="004C73CF"/>
    <w:rsid w:val="004D2DF1"/>
    <w:rsid w:val="004E3C5B"/>
    <w:rsid w:val="004F1646"/>
    <w:rsid w:val="004F60BB"/>
    <w:rsid w:val="004F6367"/>
    <w:rsid w:val="004F73AF"/>
    <w:rsid w:val="005069AE"/>
    <w:rsid w:val="005104BE"/>
    <w:rsid w:val="00514ABC"/>
    <w:rsid w:val="00515CD2"/>
    <w:rsid w:val="005213EA"/>
    <w:rsid w:val="00527CE0"/>
    <w:rsid w:val="005301D9"/>
    <w:rsid w:val="0054240C"/>
    <w:rsid w:val="00546E03"/>
    <w:rsid w:val="00546F50"/>
    <w:rsid w:val="005471AB"/>
    <w:rsid w:val="005506E5"/>
    <w:rsid w:val="00572C93"/>
    <w:rsid w:val="0057650A"/>
    <w:rsid w:val="00577B98"/>
    <w:rsid w:val="00580321"/>
    <w:rsid w:val="00587058"/>
    <w:rsid w:val="00591254"/>
    <w:rsid w:val="00593574"/>
    <w:rsid w:val="0059542B"/>
    <w:rsid w:val="00595961"/>
    <w:rsid w:val="005A47CF"/>
    <w:rsid w:val="005A529D"/>
    <w:rsid w:val="005A5820"/>
    <w:rsid w:val="005B06C2"/>
    <w:rsid w:val="005B65D5"/>
    <w:rsid w:val="005B69FC"/>
    <w:rsid w:val="005B6D1E"/>
    <w:rsid w:val="005B715C"/>
    <w:rsid w:val="005C20DC"/>
    <w:rsid w:val="005C353B"/>
    <w:rsid w:val="005C3800"/>
    <w:rsid w:val="005D26EF"/>
    <w:rsid w:val="005D6400"/>
    <w:rsid w:val="005D7B38"/>
    <w:rsid w:val="005E3A9E"/>
    <w:rsid w:val="005E4FB7"/>
    <w:rsid w:val="005F6E90"/>
    <w:rsid w:val="005F7299"/>
    <w:rsid w:val="005F730E"/>
    <w:rsid w:val="005F7940"/>
    <w:rsid w:val="0060426A"/>
    <w:rsid w:val="0060435D"/>
    <w:rsid w:val="0060779F"/>
    <w:rsid w:val="00617F03"/>
    <w:rsid w:val="00622614"/>
    <w:rsid w:val="00631BF7"/>
    <w:rsid w:val="00633241"/>
    <w:rsid w:val="0063691E"/>
    <w:rsid w:val="006412FC"/>
    <w:rsid w:val="00641A6E"/>
    <w:rsid w:val="00642285"/>
    <w:rsid w:val="00650CE3"/>
    <w:rsid w:val="006577E5"/>
    <w:rsid w:val="00665C6F"/>
    <w:rsid w:val="006674C5"/>
    <w:rsid w:val="00670EDB"/>
    <w:rsid w:val="00674A09"/>
    <w:rsid w:val="00684A49"/>
    <w:rsid w:val="006862B0"/>
    <w:rsid w:val="006866AA"/>
    <w:rsid w:val="00693472"/>
    <w:rsid w:val="006A2273"/>
    <w:rsid w:val="006A4E85"/>
    <w:rsid w:val="006A6EE6"/>
    <w:rsid w:val="006B143D"/>
    <w:rsid w:val="006B4DD9"/>
    <w:rsid w:val="006B6ABB"/>
    <w:rsid w:val="006C200C"/>
    <w:rsid w:val="006C258F"/>
    <w:rsid w:val="006C4F1B"/>
    <w:rsid w:val="006C558C"/>
    <w:rsid w:val="006D6430"/>
    <w:rsid w:val="006E7870"/>
    <w:rsid w:val="006F10B4"/>
    <w:rsid w:val="006F3952"/>
    <w:rsid w:val="00702078"/>
    <w:rsid w:val="00703BC7"/>
    <w:rsid w:val="00704E74"/>
    <w:rsid w:val="00711E5E"/>
    <w:rsid w:val="007130A4"/>
    <w:rsid w:val="007158ED"/>
    <w:rsid w:val="00722B4C"/>
    <w:rsid w:val="00723B53"/>
    <w:rsid w:val="00726A71"/>
    <w:rsid w:val="00726CE0"/>
    <w:rsid w:val="007305B1"/>
    <w:rsid w:val="00731462"/>
    <w:rsid w:val="007318CC"/>
    <w:rsid w:val="00733946"/>
    <w:rsid w:val="0074090E"/>
    <w:rsid w:val="00744C99"/>
    <w:rsid w:val="0074696E"/>
    <w:rsid w:val="00751DEC"/>
    <w:rsid w:val="00760101"/>
    <w:rsid w:val="00760353"/>
    <w:rsid w:val="007614A6"/>
    <w:rsid w:val="007614C0"/>
    <w:rsid w:val="0076362A"/>
    <w:rsid w:val="0076641A"/>
    <w:rsid w:val="007705C7"/>
    <w:rsid w:val="00773033"/>
    <w:rsid w:val="0078344E"/>
    <w:rsid w:val="00784684"/>
    <w:rsid w:val="00785D1D"/>
    <w:rsid w:val="0079107E"/>
    <w:rsid w:val="00795B32"/>
    <w:rsid w:val="00797D63"/>
    <w:rsid w:val="007B1B29"/>
    <w:rsid w:val="007B230B"/>
    <w:rsid w:val="007B7A84"/>
    <w:rsid w:val="007C3DF9"/>
    <w:rsid w:val="007C4E5D"/>
    <w:rsid w:val="007C57F2"/>
    <w:rsid w:val="007D1FF7"/>
    <w:rsid w:val="007D3D65"/>
    <w:rsid w:val="007E4212"/>
    <w:rsid w:val="007E4DBF"/>
    <w:rsid w:val="007E5643"/>
    <w:rsid w:val="007F0954"/>
    <w:rsid w:val="007F1C1A"/>
    <w:rsid w:val="007F312C"/>
    <w:rsid w:val="007F4D24"/>
    <w:rsid w:val="00802B83"/>
    <w:rsid w:val="00802F06"/>
    <w:rsid w:val="00803453"/>
    <w:rsid w:val="00804942"/>
    <w:rsid w:val="00805519"/>
    <w:rsid w:val="008064DD"/>
    <w:rsid w:val="00811D36"/>
    <w:rsid w:val="0081255D"/>
    <w:rsid w:val="00815438"/>
    <w:rsid w:val="008165C4"/>
    <w:rsid w:val="00823849"/>
    <w:rsid w:val="00830C07"/>
    <w:rsid w:val="00832880"/>
    <w:rsid w:val="008368E3"/>
    <w:rsid w:val="00842A9F"/>
    <w:rsid w:val="00846BFC"/>
    <w:rsid w:val="00851295"/>
    <w:rsid w:val="008801B6"/>
    <w:rsid w:val="00883CFB"/>
    <w:rsid w:val="008942B0"/>
    <w:rsid w:val="0089519F"/>
    <w:rsid w:val="008A266E"/>
    <w:rsid w:val="008B2B48"/>
    <w:rsid w:val="008B4B8E"/>
    <w:rsid w:val="008B73B2"/>
    <w:rsid w:val="008C076B"/>
    <w:rsid w:val="008C21C4"/>
    <w:rsid w:val="008C44FB"/>
    <w:rsid w:val="008C5F7E"/>
    <w:rsid w:val="008E07A4"/>
    <w:rsid w:val="008E2474"/>
    <w:rsid w:val="008F1A87"/>
    <w:rsid w:val="008F1E0C"/>
    <w:rsid w:val="008F73FC"/>
    <w:rsid w:val="009023B3"/>
    <w:rsid w:val="00906029"/>
    <w:rsid w:val="0090656A"/>
    <w:rsid w:val="0091289F"/>
    <w:rsid w:val="00913141"/>
    <w:rsid w:val="00916D3E"/>
    <w:rsid w:val="00922B62"/>
    <w:rsid w:val="009230A2"/>
    <w:rsid w:val="009237EF"/>
    <w:rsid w:val="00930492"/>
    <w:rsid w:val="00932BDC"/>
    <w:rsid w:val="00940E82"/>
    <w:rsid w:val="009457F1"/>
    <w:rsid w:val="009460E4"/>
    <w:rsid w:val="0095185A"/>
    <w:rsid w:val="00954339"/>
    <w:rsid w:val="0095626E"/>
    <w:rsid w:val="0095787C"/>
    <w:rsid w:val="009618C0"/>
    <w:rsid w:val="00965F97"/>
    <w:rsid w:val="00966D3F"/>
    <w:rsid w:val="00973278"/>
    <w:rsid w:val="00986F3F"/>
    <w:rsid w:val="009870D2"/>
    <w:rsid w:val="0099064E"/>
    <w:rsid w:val="009A0C07"/>
    <w:rsid w:val="009A374C"/>
    <w:rsid w:val="009A402F"/>
    <w:rsid w:val="009A5F13"/>
    <w:rsid w:val="009B18F8"/>
    <w:rsid w:val="009B5C35"/>
    <w:rsid w:val="009B74E2"/>
    <w:rsid w:val="009B7700"/>
    <w:rsid w:val="009C0CD6"/>
    <w:rsid w:val="009C2163"/>
    <w:rsid w:val="009C6246"/>
    <w:rsid w:val="009D1740"/>
    <w:rsid w:val="009D1B03"/>
    <w:rsid w:val="009D610E"/>
    <w:rsid w:val="009E1792"/>
    <w:rsid w:val="009E74C8"/>
    <w:rsid w:val="009E7602"/>
    <w:rsid w:val="009F180A"/>
    <w:rsid w:val="009F2890"/>
    <w:rsid w:val="009F3242"/>
    <w:rsid w:val="009F6B19"/>
    <w:rsid w:val="009F6EB7"/>
    <w:rsid w:val="00A121A1"/>
    <w:rsid w:val="00A145EA"/>
    <w:rsid w:val="00A26A97"/>
    <w:rsid w:val="00A2729A"/>
    <w:rsid w:val="00A27B7B"/>
    <w:rsid w:val="00A30CAC"/>
    <w:rsid w:val="00A34049"/>
    <w:rsid w:val="00A36CF0"/>
    <w:rsid w:val="00A40F12"/>
    <w:rsid w:val="00A5670F"/>
    <w:rsid w:val="00A60EF7"/>
    <w:rsid w:val="00A61BC3"/>
    <w:rsid w:val="00A62F51"/>
    <w:rsid w:val="00A65694"/>
    <w:rsid w:val="00A70C82"/>
    <w:rsid w:val="00A71282"/>
    <w:rsid w:val="00A72B6F"/>
    <w:rsid w:val="00A73496"/>
    <w:rsid w:val="00A74E6C"/>
    <w:rsid w:val="00A775EE"/>
    <w:rsid w:val="00A83702"/>
    <w:rsid w:val="00A939A5"/>
    <w:rsid w:val="00A96006"/>
    <w:rsid w:val="00A977ED"/>
    <w:rsid w:val="00AA71E4"/>
    <w:rsid w:val="00AB34D2"/>
    <w:rsid w:val="00AB4263"/>
    <w:rsid w:val="00AB72E0"/>
    <w:rsid w:val="00AC24E3"/>
    <w:rsid w:val="00AC33B5"/>
    <w:rsid w:val="00AC4CB6"/>
    <w:rsid w:val="00AC4E71"/>
    <w:rsid w:val="00AD07C6"/>
    <w:rsid w:val="00AD0ADB"/>
    <w:rsid w:val="00AD0CB9"/>
    <w:rsid w:val="00AD3E38"/>
    <w:rsid w:val="00AD5698"/>
    <w:rsid w:val="00AD5D6E"/>
    <w:rsid w:val="00AE76EB"/>
    <w:rsid w:val="00AE7C13"/>
    <w:rsid w:val="00AF3230"/>
    <w:rsid w:val="00AF34FA"/>
    <w:rsid w:val="00AF5AF8"/>
    <w:rsid w:val="00AF6CD8"/>
    <w:rsid w:val="00B00D1F"/>
    <w:rsid w:val="00B03879"/>
    <w:rsid w:val="00B10455"/>
    <w:rsid w:val="00B15006"/>
    <w:rsid w:val="00B17536"/>
    <w:rsid w:val="00B175D8"/>
    <w:rsid w:val="00B206E0"/>
    <w:rsid w:val="00B23558"/>
    <w:rsid w:val="00B25FFD"/>
    <w:rsid w:val="00B27105"/>
    <w:rsid w:val="00B31C45"/>
    <w:rsid w:val="00B32DCA"/>
    <w:rsid w:val="00B33C1A"/>
    <w:rsid w:val="00B35485"/>
    <w:rsid w:val="00B36A98"/>
    <w:rsid w:val="00B37574"/>
    <w:rsid w:val="00B41479"/>
    <w:rsid w:val="00B43C81"/>
    <w:rsid w:val="00B45A59"/>
    <w:rsid w:val="00B561CF"/>
    <w:rsid w:val="00B56204"/>
    <w:rsid w:val="00B614F6"/>
    <w:rsid w:val="00B6183E"/>
    <w:rsid w:val="00B71D56"/>
    <w:rsid w:val="00B74515"/>
    <w:rsid w:val="00B77B43"/>
    <w:rsid w:val="00B86A8F"/>
    <w:rsid w:val="00B948F1"/>
    <w:rsid w:val="00B959F3"/>
    <w:rsid w:val="00B96B2A"/>
    <w:rsid w:val="00BA04CF"/>
    <w:rsid w:val="00BA0C91"/>
    <w:rsid w:val="00BA2F0D"/>
    <w:rsid w:val="00BA3D4E"/>
    <w:rsid w:val="00BB0C76"/>
    <w:rsid w:val="00BB1468"/>
    <w:rsid w:val="00BB2BE9"/>
    <w:rsid w:val="00BB771C"/>
    <w:rsid w:val="00BC3015"/>
    <w:rsid w:val="00BC3202"/>
    <w:rsid w:val="00BC3AA7"/>
    <w:rsid w:val="00BC3D99"/>
    <w:rsid w:val="00BC3DD5"/>
    <w:rsid w:val="00BC4BCD"/>
    <w:rsid w:val="00BC66C7"/>
    <w:rsid w:val="00BD1FFE"/>
    <w:rsid w:val="00BD3A8A"/>
    <w:rsid w:val="00BD51FF"/>
    <w:rsid w:val="00BD6578"/>
    <w:rsid w:val="00BE4BA8"/>
    <w:rsid w:val="00BE517F"/>
    <w:rsid w:val="00BE63B3"/>
    <w:rsid w:val="00BF017C"/>
    <w:rsid w:val="00BF2112"/>
    <w:rsid w:val="00BF3F97"/>
    <w:rsid w:val="00BF4F90"/>
    <w:rsid w:val="00BF5030"/>
    <w:rsid w:val="00BF64DD"/>
    <w:rsid w:val="00BF64E5"/>
    <w:rsid w:val="00C0077A"/>
    <w:rsid w:val="00C0247D"/>
    <w:rsid w:val="00C034D9"/>
    <w:rsid w:val="00C058B3"/>
    <w:rsid w:val="00C07A8F"/>
    <w:rsid w:val="00C155FF"/>
    <w:rsid w:val="00C208DE"/>
    <w:rsid w:val="00C266E9"/>
    <w:rsid w:val="00C3036B"/>
    <w:rsid w:val="00C30D35"/>
    <w:rsid w:val="00C4597D"/>
    <w:rsid w:val="00C4708E"/>
    <w:rsid w:val="00C47B43"/>
    <w:rsid w:val="00C52872"/>
    <w:rsid w:val="00C57186"/>
    <w:rsid w:val="00C602DC"/>
    <w:rsid w:val="00C71634"/>
    <w:rsid w:val="00C72487"/>
    <w:rsid w:val="00C72E37"/>
    <w:rsid w:val="00C745AB"/>
    <w:rsid w:val="00C812ED"/>
    <w:rsid w:val="00C97D85"/>
    <w:rsid w:val="00CA022F"/>
    <w:rsid w:val="00CA02BC"/>
    <w:rsid w:val="00CA2225"/>
    <w:rsid w:val="00CA27CD"/>
    <w:rsid w:val="00CA32F2"/>
    <w:rsid w:val="00CA582E"/>
    <w:rsid w:val="00CA791B"/>
    <w:rsid w:val="00CB3498"/>
    <w:rsid w:val="00CB63FD"/>
    <w:rsid w:val="00CB675A"/>
    <w:rsid w:val="00CB6DD1"/>
    <w:rsid w:val="00CB774E"/>
    <w:rsid w:val="00CC0FDF"/>
    <w:rsid w:val="00CC532B"/>
    <w:rsid w:val="00CC7ED8"/>
    <w:rsid w:val="00CD0E5F"/>
    <w:rsid w:val="00CD3299"/>
    <w:rsid w:val="00CD3B9D"/>
    <w:rsid w:val="00CD7832"/>
    <w:rsid w:val="00CE5D24"/>
    <w:rsid w:val="00CE6529"/>
    <w:rsid w:val="00CE6E96"/>
    <w:rsid w:val="00CF079F"/>
    <w:rsid w:val="00CF282C"/>
    <w:rsid w:val="00CF2E44"/>
    <w:rsid w:val="00D000A5"/>
    <w:rsid w:val="00D0044F"/>
    <w:rsid w:val="00D00A16"/>
    <w:rsid w:val="00D03685"/>
    <w:rsid w:val="00D05663"/>
    <w:rsid w:val="00D10AB5"/>
    <w:rsid w:val="00D11475"/>
    <w:rsid w:val="00D12E37"/>
    <w:rsid w:val="00D16F88"/>
    <w:rsid w:val="00D20735"/>
    <w:rsid w:val="00D21119"/>
    <w:rsid w:val="00D2226A"/>
    <w:rsid w:val="00D261A7"/>
    <w:rsid w:val="00D279F3"/>
    <w:rsid w:val="00D3528E"/>
    <w:rsid w:val="00D362F1"/>
    <w:rsid w:val="00D37AB4"/>
    <w:rsid w:val="00D37F3A"/>
    <w:rsid w:val="00D4412A"/>
    <w:rsid w:val="00D45BE6"/>
    <w:rsid w:val="00D462C7"/>
    <w:rsid w:val="00D46F66"/>
    <w:rsid w:val="00D51547"/>
    <w:rsid w:val="00D52EC7"/>
    <w:rsid w:val="00D57DAB"/>
    <w:rsid w:val="00D62FF1"/>
    <w:rsid w:val="00D64008"/>
    <w:rsid w:val="00D65F34"/>
    <w:rsid w:val="00D7093D"/>
    <w:rsid w:val="00D74554"/>
    <w:rsid w:val="00D75319"/>
    <w:rsid w:val="00D87D6B"/>
    <w:rsid w:val="00D906F0"/>
    <w:rsid w:val="00D91F4A"/>
    <w:rsid w:val="00D9667D"/>
    <w:rsid w:val="00DB445C"/>
    <w:rsid w:val="00DB5E94"/>
    <w:rsid w:val="00DC1C9A"/>
    <w:rsid w:val="00DC655D"/>
    <w:rsid w:val="00DD4F24"/>
    <w:rsid w:val="00DD6A57"/>
    <w:rsid w:val="00DD7AC2"/>
    <w:rsid w:val="00DE1A71"/>
    <w:rsid w:val="00DE3CDC"/>
    <w:rsid w:val="00DF251F"/>
    <w:rsid w:val="00DF269D"/>
    <w:rsid w:val="00DF312B"/>
    <w:rsid w:val="00DF54DD"/>
    <w:rsid w:val="00E02DFD"/>
    <w:rsid w:val="00E0343C"/>
    <w:rsid w:val="00E0367B"/>
    <w:rsid w:val="00E04B41"/>
    <w:rsid w:val="00E1229B"/>
    <w:rsid w:val="00E2233D"/>
    <w:rsid w:val="00E30016"/>
    <w:rsid w:val="00E30053"/>
    <w:rsid w:val="00E302DD"/>
    <w:rsid w:val="00E46384"/>
    <w:rsid w:val="00E5436C"/>
    <w:rsid w:val="00E61430"/>
    <w:rsid w:val="00E61C01"/>
    <w:rsid w:val="00E676B7"/>
    <w:rsid w:val="00E700F9"/>
    <w:rsid w:val="00E7010A"/>
    <w:rsid w:val="00E728DB"/>
    <w:rsid w:val="00E763EA"/>
    <w:rsid w:val="00E838BD"/>
    <w:rsid w:val="00E855E4"/>
    <w:rsid w:val="00E85A3E"/>
    <w:rsid w:val="00E9141B"/>
    <w:rsid w:val="00E91FD0"/>
    <w:rsid w:val="00E93A1B"/>
    <w:rsid w:val="00EA25AA"/>
    <w:rsid w:val="00EA5C73"/>
    <w:rsid w:val="00EA695D"/>
    <w:rsid w:val="00EA6F3A"/>
    <w:rsid w:val="00EB02E3"/>
    <w:rsid w:val="00EB2BF5"/>
    <w:rsid w:val="00EC01F9"/>
    <w:rsid w:val="00EC3913"/>
    <w:rsid w:val="00EC4B50"/>
    <w:rsid w:val="00ED18B5"/>
    <w:rsid w:val="00ED4D0D"/>
    <w:rsid w:val="00EF0B2C"/>
    <w:rsid w:val="00EF0D6D"/>
    <w:rsid w:val="00EF4330"/>
    <w:rsid w:val="00EF7DF9"/>
    <w:rsid w:val="00F018E5"/>
    <w:rsid w:val="00F12AF2"/>
    <w:rsid w:val="00F12CEB"/>
    <w:rsid w:val="00F1479F"/>
    <w:rsid w:val="00F21F74"/>
    <w:rsid w:val="00F24463"/>
    <w:rsid w:val="00F25130"/>
    <w:rsid w:val="00F30D5E"/>
    <w:rsid w:val="00F35287"/>
    <w:rsid w:val="00F359C9"/>
    <w:rsid w:val="00F35EA1"/>
    <w:rsid w:val="00F43AE8"/>
    <w:rsid w:val="00F45D19"/>
    <w:rsid w:val="00F503CB"/>
    <w:rsid w:val="00F62109"/>
    <w:rsid w:val="00F62BA0"/>
    <w:rsid w:val="00F6374B"/>
    <w:rsid w:val="00F642E3"/>
    <w:rsid w:val="00F66D12"/>
    <w:rsid w:val="00F67A0C"/>
    <w:rsid w:val="00F72FCB"/>
    <w:rsid w:val="00F75A6A"/>
    <w:rsid w:val="00F75F33"/>
    <w:rsid w:val="00F764E4"/>
    <w:rsid w:val="00F80C30"/>
    <w:rsid w:val="00F81EC6"/>
    <w:rsid w:val="00F82B9E"/>
    <w:rsid w:val="00F86983"/>
    <w:rsid w:val="00F87626"/>
    <w:rsid w:val="00F91967"/>
    <w:rsid w:val="00F945E5"/>
    <w:rsid w:val="00F94D4C"/>
    <w:rsid w:val="00F96EF4"/>
    <w:rsid w:val="00F97D3F"/>
    <w:rsid w:val="00FA2749"/>
    <w:rsid w:val="00FB0A39"/>
    <w:rsid w:val="00FB1032"/>
    <w:rsid w:val="00FC2704"/>
    <w:rsid w:val="00FC2E73"/>
    <w:rsid w:val="00FC3B3F"/>
    <w:rsid w:val="00FC49A7"/>
    <w:rsid w:val="00FC6225"/>
    <w:rsid w:val="00FD49DB"/>
    <w:rsid w:val="00FD4CB8"/>
    <w:rsid w:val="00FE2FD5"/>
    <w:rsid w:val="00FE53AF"/>
    <w:rsid w:val="00FE6602"/>
    <w:rsid w:val="00FF0C0F"/>
    <w:rsid w:val="00FF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800"/>
    <w:pPr>
      <w:ind w:left="720"/>
      <w:contextualSpacing/>
    </w:pPr>
  </w:style>
  <w:style w:type="table" w:styleId="a4">
    <w:name w:val="Table Grid"/>
    <w:basedOn w:val="a1"/>
    <w:uiPriority w:val="59"/>
    <w:rsid w:val="00AC2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37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7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800"/>
    <w:pPr>
      <w:ind w:left="720"/>
      <w:contextualSpacing/>
    </w:pPr>
  </w:style>
  <w:style w:type="table" w:styleId="a4">
    <w:name w:val="Table Grid"/>
    <w:basedOn w:val="a1"/>
    <w:uiPriority w:val="59"/>
    <w:rsid w:val="00AC2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237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7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5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Шибаева Юлия Михайловна</cp:lastModifiedBy>
  <cp:revision>9</cp:revision>
  <cp:lastPrinted>2017-03-10T11:21:00Z</cp:lastPrinted>
  <dcterms:created xsi:type="dcterms:W3CDTF">2017-03-10T09:52:00Z</dcterms:created>
  <dcterms:modified xsi:type="dcterms:W3CDTF">2017-04-26T10:49:00Z</dcterms:modified>
</cp:coreProperties>
</file>